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4263C" w14:textId="31F6031E" w:rsidR="00B14C85" w:rsidRDefault="005308ED" w:rsidP="005B40DA">
      <w:pPr>
        <w:jc w:val="center"/>
        <w:rPr>
          <w:lang w:val="pt-BR"/>
        </w:rPr>
      </w:pPr>
      <w:r w:rsidRPr="00182448">
        <w:rPr>
          <w:lang w:val="pt-BR"/>
        </w:rPr>
        <w:t>ESTATÍSTICA APLICADA</w:t>
      </w:r>
      <w:r w:rsidR="00CB561E">
        <w:rPr>
          <w:lang w:val="pt-BR"/>
        </w:rPr>
        <w:t xml:space="preserve"> À </w:t>
      </w:r>
      <w:r w:rsidRPr="00182448">
        <w:rPr>
          <w:lang w:val="pt-BR"/>
        </w:rPr>
        <w:t xml:space="preserve">EDUCAÇÃO FÍSICA – </w:t>
      </w:r>
      <w:r w:rsidR="00B14C85">
        <w:rPr>
          <w:lang w:val="pt-BR"/>
        </w:rPr>
        <w:t>AGOSTO DE 2022</w:t>
      </w:r>
    </w:p>
    <w:p w14:paraId="081415C3" w14:textId="07B5C2EC" w:rsidR="007F2B27" w:rsidRPr="00182448" w:rsidRDefault="007F2B27" w:rsidP="005B40DA">
      <w:pPr>
        <w:jc w:val="center"/>
        <w:rPr>
          <w:lang w:val="pt-BR"/>
        </w:rPr>
      </w:pPr>
      <w:r>
        <w:rPr>
          <w:lang w:val="pt-BR"/>
        </w:rPr>
        <w:t xml:space="preserve">TOTAL = </w:t>
      </w:r>
      <w:r w:rsidR="001A054B">
        <w:rPr>
          <w:lang w:val="pt-BR"/>
        </w:rPr>
        <w:t>4</w:t>
      </w:r>
      <w:r w:rsidR="00F638DA">
        <w:rPr>
          <w:lang w:val="pt-BR"/>
        </w:rPr>
        <w:t>5</w:t>
      </w:r>
      <w:r>
        <w:rPr>
          <w:lang w:val="pt-BR"/>
        </w:rPr>
        <w:t xml:space="preserve"> PONTOS</w:t>
      </w:r>
    </w:p>
    <w:p w14:paraId="31EEC19F" w14:textId="77777777" w:rsidR="002A672A" w:rsidRPr="00182448" w:rsidRDefault="002A672A">
      <w:pPr>
        <w:rPr>
          <w:lang w:val="pt-BR"/>
        </w:rPr>
      </w:pPr>
    </w:p>
    <w:p w14:paraId="2F86C090" w14:textId="00DF0001" w:rsidR="005308ED" w:rsidRPr="00182448" w:rsidRDefault="005308ED" w:rsidP="005B40DA">
      <w:pPr>
        <w:pStyle w:val="ListParagraph"/>
        <w:numPr>
          <w:ilvl w:val="0"/>
          <w:numId w:val="1"/>
        </w:numPr>
        <w:ind w:left="426" w:hanging="568"/>
        <w:rPr>
          <w:lang w:val="pt-BR"/>
        </w:rPr>
      </w:pPr>
      <w:r w:rsidRPr="00182448">
        <w:rPr>
          <w:lang w:val="pt-BR"/>
        </w:rPr>
        <w:t>Defina resumidamente:</w:t>
      </w:r>
      <w:r w:rsidR="005B40DA">
        <w:rPr>
          <w:lang w:val="pt-BR"/>
        </w:rPr>
        <w:t xml:space="preserve"> (</w:t>
      </w:r>
      <w:r w:rsidR="00F638DA">
        <w:rPr>
          <w:lang w:val="pt-BR"/>
        </w:rPr>
        <w:t>4</w:t>
      </w:r>
      <w:r w:rsidR="00821862">
        <w:rPr>
          <w:lang w:val="pt-BR"/>
        </w:rPr>
        <w:t xml:space="preserve"> pts</w:t>
      </w:r>
      <w:r w:rsidR="005B40DA">
        <w:rPr>
          <w:lang w:val="pt-BR"/>
        </w:rPr>
        <w:t>)</w:t>
      </w:r>
      <w:r w:rsidR="00F638DA">
        <w:rPr>
          <w:lang w:val="pt-BR"/>
        </w:rPr>
        <w:t xml:space="preserve"> (1 pt cada)</w:t>
      </w:r>
    </w:p>
    <w:p w14:paraId="5F9618F2" w14:textId="1BA01827" w:rsidR="005308ED" w:rsidRPr="008720B7" w:rsidRDefault="005308ED" w:rsidP="008720B7">
      <w:pPr>
        <w:pStyle w:val="ListParagraph"/>
        <w:numPr>
          <w:ilvl w:val="0"/>
          <w:numId w:val="4"/>
        </w:numPr>
        <w:rPr>
          <w:lang w:val="pt-BR"/>
        </w:rPr>
      </w:pPr>
      <w:r w:rsidRPr="00182448">
        <w:rPr>
          <w:lang w:val="pt-BR"/>
        </w:rPr>
        <w:t xml:space="preserve">Confiabilidade </w:t>
      </w:r>
      <w:r w:rsidR="001A054B" w:rsidRPr="00182448">
        <w:rPr>
          <w:lang w:val="pt-BR"/>
        </w:rPr>
        <w:t>Intra-avaliador</w:t>
      </w:r>
      <w:r w:rsidR="005B40DA">
        <w:rPr>
          <w:lang w:val="pt-BR"/>
        </w:rPr>
        <w:t>.</w:t>
      </w:r>
      <w:r w:rsidR="008720B7">
        <w:rPr>
          <w:lang w:val="pt-BR"/>
        </w:rPr>
        <w:br/>
      </w:r>
    </w:p>
    <w:p w14:paraId="1C47E471" w14:textId="48FA1B98" w:rsidR="005308ED" w:rsidRPr="00182448" w:rsidRDefault="008720B7" w:rsidP="008720B7">
      <w:pPr>
        <w:pStyle w:val="ListParagraph"/>
        <w:numPr>
          <w:ilvl w:val="0"/>
          <w:numId w:val="4"/>
        </w:numPr>
        <w:rPr>
          <w:lang w:val="pt-BR"/>
        </w:rPr>
      </w:pPr>
      <w:r>
        <w:rPr>
          <w:lang w:val="pt-BR"/>
        </w:rPr>
        <w:t>Estabilidade e c</w:t>
      </w:r>
      <w:r w:rsidR="005308ED" w:rsidRPr="00182448">
        <w:rPr>
          <w:lang w:val="pt-BR"/>
        </w:rPr>
        <w:t>onsistência interna da medida</w:t>
      </w:r>
      <w:r w:rsidR="005B40DA">
        <w:rPr>
          <w:lang w:val="pt-BR"/>
        </w:rPr>
        <w:t>.</w:t>
      </w:r>
      <w:r>
        <w:rPr>
          <w:lang w:val="pt-BR"/>
        </w:rPr>
        <w:br/>
      </w:r>
    </w:p>
    <w:p w14:paraId="0D138571" w14:textId="3E0172C1" w:rsidR="005308ED" w:rsidRPr="00182448" w:rsidRDefault="005308ED" w:rsidP="008720B7">
      <w:pPr>
        <w:pStyle w:val="ListParagraph"/>
        <w:numPr>
          <w:ilvl w:val="0"/>
          <w:numId w:val="4"/>
        </w:numPr>
        <w:rPr>
          <w:lang w:val="pt-BR"/>
        </w:rPr>
      </w:pPr>
      <w:r w:rsidRPr="00182448">
        <w:rPr>
          <w:lang w:val="pt-BR"/>
        </w:rPr>
        <w:t>Validade</w:t>
      </w:r>
      <w:r w:rsidR="005B40DA">
        <w:rPr>
          <w:lang w:val="pt-BR"/>
        </w:rPr>
        <w:t>.</w:t>
      </w:r>
      <w:r w:rsidR="008720B7">
        <w:rPr>
          <w:lang w:val="pt-BR"/>
        </w:rPr>
        <w:br/>
      </w:r>
    </w:p>
    <w:p w14:paraId="5131F318" w14:textId="335CBB04" w:rsidR="00F638DA" w:rsidRDefault="005308ED" w:rsidP="00F638DA">
      <w:pPr>
        <w:pStyle w:val="ListParagraph"/>
        <w:numPr>
          <w:ilvl w:val="0"/>
          <w:numId w:val="1"/>
        </w:numPr>
        <w:ind w:left="426" w:hanging="568"/>
        <w:rPr>
          <w:lang w:val="pt-BR"/>
        </w:rPr>
      </w:pPr>
      <w:r w:rsidRPr="00F638DA">
        <w:rPr>
          <w:lang w:val="pt-BR"/>
        </w:rPr>
        <w:t>Quais as características da curva normal?</w:t>
      </w:r>
      <w:r w:rsidR="005F501E" w:rsidRPr="00F638DA">
        <w:rPr>
          <w:lang w:val="pt-BR"/>
        </w:rPr>
        <w:t xml:space="preserve"> (</w:t>
      </w:r>
      <w:r w:rsidR="00F638DA">
        <w:rPr>
          <w:lang w:val="pt-BR"/>
        </w:rPr>
        <w:t>3</w:t>
      </w:r>
      <w:r w:rsidR="00821862" w:rsidRPr="00F638DA">
        <w:rPr>
          <w:lang w:val="pt-BR"/>
        </w:rPr>
        <w:t xml:space="preserve"> pts</w:t>
      </w:r>
      <w:r w:rsidR="005F501E" w:rsidRPr="00F638DA">
        <w:rPr>
          <w:lang w:val="pt-BR"/>
        </w:rPr>
        <w:t>)</w:t>
      </w:r>
    </w:p>
    <w:p w14:paraId="27CD46B1" w14:textId="77777777" w:rsidR="00821862" w:rsidRPr="00821862" w:rsidRDefault="00821862" w:rsidP="00821862">
      <w:pPr>
        <w:pStyle w:val="ListParagraph"/>
        <w:ind w:left="360"/>
        <w:rPr>
          <w:lang w:val="pt-BR"/>
        </w:rPr>
      </w:pPr>
    </w:p>
    <w:p w14:paraId="4313981D" w14:textId="589C3C77" w:rsidR="005308ED" w:rsidRPr="00182448" w:rsidRDefault="00DA7BA6" w:rsidP="005B40DA">
      <w:pPr>
        <w:pStyle w:val="ListParagraph"/>
        <w:numPr>
          <w:ilvl w:val="0"/>
          <w:numId w:val="1"/>
        </w:numPr>
        <w:ind w:left="426" w:hanging="568"/>
        <w:rPr>
          <w:lang w:val="pt-BR"/>
        </w:rPr>
      </w:pPr>
      <w:r w:rsidRPr="00182448">
        <w:rPr>
          <w:lang w:val="pt-BR"/>
        </w:rPr>
        <w:t>O que é uma curva bimodal?</w:t>
      </w:r>
      <w:r w:rsidR="005B40DA">
        <w:rPr>
          <w:lang w:val="pt-BR"/>
        </w:rPr>
        <w:t xml:space="preserve"> (1</w:t>
      </w:r>
      <w:r w:rsidR="00821862">
        <w:rPr>
          <w:lang w:val="pt-BR"/>
        </w:rPr>
        <w:t xml:space="preserve"> pt)</w:t>
      </w:r>
      <w:r w:rsidR="005B40DA">
        <w:rPr>
          <w:lang w:val="pt-BR"/>
        </w:rPr>
        <w:t>)</w:t>
      </w:r>
      <w:r w:rsidR="006406F6">
        <w:rPr>
          <w:lang w:val="pt-BR"/>
        </w:rPr>
        <w:br/>
      </w:r>
    </w:p>
    <w:p w14:paraId="61BF5C96" w14:textId="7CC87FB6" w:rsidR="00DA7BA6" w:rsidRPr="00182448" w:rsidRDefault="00DA7BA6" w:rsidP="005B40DA">
      <w:pPr>
        <w:pStyle w:val="ListParagraph"/>
        <w:numPr>
          <w:ilvl w:val="0"/>
          <w:numId w:val="1"/>
        </w:numPr>
        <w:ind w:left="426" w:hanging="568"/>
        <w:rPr>
          <w:lang w:val="pt-BR"/>
        </w:rPr>
      </w:pPr>
      <w:r w:rsidRPr="00182448">
        <w:rPr>
          <w:lang w:val="pt-BR"/>
        </w:rPr>
        <w:t xml:space="preserve">Quais escalas de medidas atendem </w:t>
      </w:r>
      <w:r w:rsidR="007F2B27">
        <w:rPr>
          <w:lang w:val="pt-BR"/>
        </w:rPr>
        <w:t>à</w:t>
      </w:r>
      <w:r w:rsidRPr="00182448">
        <w:rPr>
          <w:lang w:val="pt-BR"/>
        </w:rPr>
        <w:t xml:space="preserve"> premissa da normalidade</w:t>
      </w:r>
      <w:r w:rsidR="0032603B">
        <w:rPr>
          <w:lang w:val="pt-BR"/>
        </w:rPr>
        <w:t xml:space="preserve"> e quais não</w:t>
      </w:r>
      <w:r w:rsidRPr="00182448">
        <w:rPr>
          <w:lang w:val="pt-BR"/>
        </w:rPr>
        <w:t>?</w:t>
      </w:r>
      <w:r w:rsidR="005B40DA">
        <w:rPr>
          <w:lang w:val="pt-BR"/>
        </w:rPr>
        <w:t xml:space="preserve"> (</w:t>
      </w:r>
      <w:r w:rsidR="00E823D4">
        <w:rPr>
          <w:lang w:val="pt-BR"/>
        </w:rPr>
        <w:t>2</w:t>
      </w:r>
      <w:r w:rsidR="00821862">
        <w:rPr>
          <w:lang w:val="pt-BR"/>
        </w:rPr>
        <w:t xml:space="preserve"> pts) </w:t>
      </w:r>
      <w:r w:rsidR="006406F6">
        <w:rPr>
          <w:lang w:val="pt-BR"/>
        </w:rPr>
        <w:br/>
      </w:r>
    </w:p>
    <w:p w14:paraId="054FCE59" w14:textId="32D86B32" w:rsidR="00DA7BA6" w:rsidRPr="002A672A" w:rsidRDefault="00DA7BA6" w:rsidP="002A672A">
      <w:pPr>
        <w:pStyle w:val="ListParagraph"/>
        <w:numPr>
          <w:ilvl w:val="0"/>
          <w:numId w:val="1"/>
        </w:numPr>
        <w:ind w:left="426" w:hanging="568"/>
        <w:rPr>
          <w:lang w:val="pt-BR"/>
        </w:rPr>
      </w:pPr>
      <w:r w:rsidRPr="00182448">
        <w:rPr>
          <w:lang w:val="pt-BR"/>
        </w:rPr>
        <w:t>Dê um exemplo de variável medida na escala ordinal</w:t>
      </w:r>
      <w:r w:rsidR="002A672A">
        <w:rPr>
          <w:lang w:val="pt-BR"/>
        </w:rPr>
        <w:t xml:space="preserve"> e intervalar</w:t>
      </w:r>
      <w:r w:rsidR="005B40DA">
        <w:rPr>
          <w:lang w:val="pt-BR"/>
        </w:rPr>
        <w:t>. (</w:t>
      </w:r>
      <w:r w:rsidR="007F2B27">
        <w:rPr>
          <w:lang w:val="pt-BR"/>
        </w:rPr>
        <w:t>1</w:t>
      </w:r>
      <w:r w:rsidR="00821862">
        <w:rPr>
          <w:lang w:val="pt-BR"/>
        </w:rPr>
        <w:t xml:space="preserve"> pt) </w:t>
      </w:r>
      <w:r w:rsidR="006406F6">
        <w:rPr>
          <w:lang w:val="pt-BR"/>
        </w:rPr>
        <w:br/>
      </w:r>
    </w:p>
    <w:p w14:paraId="61ABD65D" w14:textId="7944543B" w:rsidR="00DA7BA6" w:rsidRDefault="005F501E" w:rsidP="008B73E4">
      <w:pPr>
        <w:pStyle w:val="ListParagraph"/>
        <w:numPr>
          <w:ilvl w:val="0"/>
          <w:numId w:val="1"/>
        </w:numPr>
        <w:ind w:left="426" w:hanging="568"/>
        <w:rPr>
          <w:lang w:val="pt-BR"/>
        </w:rPr>
      </w:pPr>
      <w:r>
        <w:rPr>
          <w:lang w:val="pt-BR"/>
        </w:rPr>
        <w:t>Diferencie entre estatística descritiva e inferencial.</w:t>
      </w:r>
      <w:r w:rsidR="005B40DA">
        <w:rPr>
          <w:lang w:val="pt-BR"/>
        </w:rPr>
        <w:t xml:space="preserve"> (1</w:t>
      </w:r>
      <w:r w:rsidR="00821862">
        <w:rPr>
          <w:lang w:val="pt-BR"/>
        </w:rPr>
        <w:t xml:space="preserve"> pt) </w:t>
      </w:r>
    </w:p>
    <w:p w14:paraId="1A2C53AE" w14:textId="77777777" w:rsidR="00B94A36" w:rsidRPr="00B94A36" w:rsidRDefault="00B94A36" w:rsidP="00B94A36">
      <w:pPr>
        <w:ind w:left="-142"/>
        <w:rPr>
          <w:lang w:val="pt-BR"/>
        </w:rPr>
      </w:pPr>
    </w:p>
    <w:p w14:paraId="5F1740F7" w14:textId="50F8019B" w:rsidR="00B94A36" w:rsidRPr="00B94A36" w:rsidRDefault="00B94A36" w:rsidP="00304B94">
      <w:pPr>
        <w:pStyle w:val="ListParagraph"/>
        <w:numPr>
          <w:ilvl w:val="0"/>
          <w:numId w:val="1"/>
        </w:numPr>
        <w:ind w:left="426" w:hanging="568"/>
        <w:rPr>
          <w:lang w:val="pt-BR"/>
        </w:rPr>
      </w:pPr>
      <w:r>
        <w:rPr>
          <w:lang w:val="pt-BR"/>
        </w:rPr>
        <w:t>Complete a definição (1 pt)</w:t>
      </w:r>
      <w:r w:rsidR="00F638DA">
        <w:rPr>
          <w:lang w:val="pt-BR"/>
        </w:rPr>
        <w:t xml:space="preserve"> (0,25 pt cada)</w:t>
      </w:r>
    </w:p>
    <w:p w14:paraId="50671747" w14:textId="7714FA6A" w:rsidR="00C67F5C" w:rsidRPr="00C67F5C" w:rsidRDefault="00B94A36" w:rsidP="00C67F5C">
      <w:pPr>
        <w:pStyle w:val="ListParagraph"/>
        <w:numPr>
          <w:ilvl w:val="0"/>
          <w:numId w:val="14"/>
        </w:numPr>
        <w:spacing w:before="120" w:after="120"/>
        <w:ind w:left="782" w:hanging="357"/>
        <w:contextualSpacing w:val="0"/>
        <w:rPr>
          <w:lang w:val="pt-BR"/>
        </w:rPr>
      </w:pPr>
      <w:r w:rsidRPr="00B94A36">
        <w:rPr>
          <w:lang w:val="pt-BR"/>
        </w:rPr>
        <w:t>ESTATÍSTICA</w:t>
      </w:r>
      <w:r w:rsidRPr="007F2B27">
        <w:rPr>
          <w:lang w:val="pt-BR"/>
        </w:rPr>
        <w:t xml:space="preserve"> é </w:t>
      </w:r>
      <w:r w:rsidR="00CB561E">
        <w:rPr>
          <w:lang w:val="pt-BR"/>
        </w:rPr>
        <w:t>.....................................................................................................</w:t>
      </w:r>
    </w:p>
    <w:p w14:paraId="333F3277" w14:textId="77777777" w:rsidR="00CB561E" w:rsidRDefault="00B94A36" w:rsidP="000E0524">
      <w:pPr>
        <w:pStyle w:val="ListParagraph"/>
        <w:numPr>
          <w:ilvl w:val="0"/>
          <w:numId w:val="14"/>
        </w:numPr>
        <w:spacing w:before="120" w:after="120"/>
        <w:ind w:left="782" w:hanging="357"/>
        <w:contextualSpacing w:val="0"/>
        <w:rPr>
          <w:lang w:val="pt-BR"/>
        </w:rPr>
      </w:pPr>
      <w:r w:rsidRPr="00CB561E">
        <w:rPr>
          <w:lang w:val="pt-BR"/>
        </w:rPr>
        <w:t xml:space="preserve">PARÂMETRO é </w:t>
      </w:r>
      <w:r w:rsidR="00CB561E">
        <w:rPr>
          <w:lang w:val="pt-BR"/>
        </w:rPr>
        <w:t>.....................................................................................................</w:t>
      </w:r>
    </w:p>
    <w:p w14:paraId="3D9DBF6E" w14:textId="77777777" w:rsidR="00CB561E" w:rsidRDefault="00B94A36" w:rsidP="00C23CED">
      <w:pPr>
        <w:pStyle w:val="ListParagraph"/>
        <w:numPr>
          <w:ilvl w:val="0"/>
          <w:numId w:val="14"/>
        </w:numPr>
        <w:spacing w:before="120" w:after="120"/>
        <w:ind w:left="782" w:hanging="357"/>
        <w:contextualSpacing w:val="0"/>
        <w:rPr>
          <w:lang w:val="pt-BR"/>
        </w:rPr>
      </w:pPr>
      <w:r w:rsidRPr="00CB561E">
        <w:rPr>
          <w:lang w:val="pt-BR"/>
        </w:rPr>
        <w:t xml:space="preserve">AMOSTRA é </w:t>
      </w:r>
      <w:r w:rsidR="00CB561E">
        <w:rPr>
          <w:lang w:val="pt-BR"/>
        </w:rPr>
        <w:t>.....................................................................................................</w:t>
      </w:r>
    </w:p>
    <w:p w14:paraId="550C3BA5" w14:textId="04A7A8D2" w:rsidR="00B94A36" w:rsidRPr="00CB561E" w:rsidRDefault="00B94A36" w:rsidP="00C23CED">
      <w:pPr>
        <w:pStyle w:val="ListParagraph"/>
        <w:numPr>
          <w:ilvl w:val="0"/>
          <w:numId w:val="14"/>
        </w:numPr>
        <w:spacing w:before="120" w:after="120"/>
        <w:ind w:left="782" w:hanging="357"/>
        <w:contextualSpacing w:val="0"/>
        <w:rPr>
          <w:lang w:val="pt-BR"/>
        </w:rPr>
      </w:pPr>
      <w:r w:rsidRPr="00CB561E">
        <w:rPr>
          <w:lang w:val="pt-BR"/>
        </w:rPr>
        <w:t xml:space="preserve">AMOSTRA ALEATÓRIA é </w:t>
      </w:r>
      <w:r w:rsidR="00CB561E">
        <w:rPr>
          <w:lang w:val="pt-BR"/>
        </w:rPr>
        <w:t>.....................................................................................................</w:t>
      </w:r>
    </w:p>
    <w:p w14:paraId="184BAA2B" w14:textId="77777777" w:rsidR="005F501E" w:rsidRDefault="005F501E" w:rsidP="00B94A36">
      <w:pPr>
        <w:rPr>
          <w:lang w:val="pt-BR"/>
        </w:rPr>
      </w:pPr>
    </w:p>
    <w:p w14:paraId="116FD919" w14:textId="7F035A36" w:rsidR="002A672A" w:rsidRPr="00F638DA" w:rsidRDefault="003B504B" w:rsidP="00F638DA">
      <w:pPr>
        <w:pStyle w:val="ListParagraph"/>
        <w:numPr>
          <w:ilvl w:val="0"/>
          <w:numId w:val="1"/>
        </w:numPr>
        <w:ind w:left="426" w:hanging="568"/>
        <w:rPr>
          <w:lang w:val="pt-BR"/>
        </w:rPr>
        <w:sectPr w:rsidR="002A672A" w:rsidRPr="00F638DA" w:rsidSect="002A672A">
          <w:pgSz w:w="11900" w:h="16840"/>
          <w:pgMar w:top="1134" w:right="703" w:bottom="1134" w:left="1134" w:header="709" w:footer="709" w:gutter="0"/>
          <w:cols w:space="708"/>
        </w:sectPr>
      </w:pPr>
      <w:r w:rsidRPr="00182448">
        <w:rPr>
          <w:lang w:val="pt-BR"/>
        </w:rPr>
        <w:t>Emparelhe os termos da coluna um com as definições da coluna dois</w:t>
      </w:r>
      <w:r w:rsidR="005F501E">
        <w:rPr>
          <w:lang w:val="pt-BR"/>
        </w:rPr>
        <w:t xml:space="preserve"> (5</w:t>
      </w:r>
      <w:r w:rsidR="00821862">
        <w:rPr>
          <w:lang w:val="pt-BR"/>
        </w:rPr>
        <w:t xml:space="preserve"> pts)</w:t>
      </w:r>
      <w:r w:rsidR="00F638DA">
        <w:rPr>
          <w:lang w:val="pt-BR"/>
        </w:rPr>
        <w:t xml:space="preserve"> (0,</w:t>
      </w:r>
      <w:r w:rsidR="00BB00DD">
        <w:rPr>
          <w:lang w:val="pt-BR"/>
        </w:rPr>
        <w:t>5</w:t>
      </w:r>
      <w:r w:rsidR="00F638DA">
        <w:rPr>
          <w:lang w:val="pt-BR"/>
        </w:rPr>
        <w:t xml:space="preserve"> cada)</w:t>
      </w:r>
    </w:p>
    <w:tbl>
      <w:tblPr>
        <w:tblStyle w:val="TableGrid"/>
        <w:tblpPr w:leftFromText="180" w:rightFromText="180" w:vertAnchor="text" w:horzAnchor="page" w:tblpX="1063" w:tblpY="370"/>
        <w:tblW w:w="9889" w:type="dxa"/>
        <w:tblLook w:val="04A0" w:firstRow="1" w:lastRow="0" w:firstColumn="1" w:lastColumn="0" w:noHBand="0" w:noVBand="1"/>
      </w:tblPr>
      <w:tblGrid>
        <w:gridCol w:w="3794"/>
        <w:gridCol w:w="6095"/>
      </w:tblGrid>
      <w:tr w:rsidR="00821862" w:rsidRPr="00FA6379" w14:paraId="4D71F912" w14:textId="77777777" w:rsidTr="002A672A">
        <w:tc>
          <w:tcPr>
            <w:tcW w:w="3794" w:type="dxa"/>
          </w:tcPr>
          <w:p w14:paraId="23810B48" w14:textId="6307280F" w:rsidR="00821862" w:rsidRPr="00821862" w:rsidRDefault="00821862" w:rsidP="00821862">
            <w:pPr>
              <w:jc w:val="center"/>
              <w:rPr>
                <w:b/>
                <w:bCs/>
                <w:lang w:val="pt-BR"/>
              </w:rPr>
            </w:pPr>
            <w:r w:rsidRPr="00821862">
              <w:rPr>
                <w:b/>
                <w:bCs/>
                <w:lang w:val="pt-BR"/>
              </w:rPr>
              <w:t xml:space="preserve">COLUNA </w:t>
            </w:r>
            <w:r w:rsidRPr="008B73E4">
              <w:rPr>
                <w:b/>
                <w:bCs/>
                <w:lang w:val="pt-BR"/>
              </w:rPr>
              <w:t>1</w:t>
            </w:r>
            <w:r w:rsidR="008B73E4" w:rsidRPr="008B73E4">
              <w:rPr>
                <w:lang w:val="pt-BR"/>
              </w:rPr>
              <w:t xml:space="preserve"> (termos)</w:t>
            </w:r>
          </w:p>
        </w:tc>
        <w:tc>
          <w:tcPr>
            <w:tcW w:w="6095" w:type="dxa"/>
          </w:tcPr>
          <w:p w14:paraId="289A95CF" w14:textId="2EB0C454" w:rsidR="00821862" w:rsidRPr="00FA6379" w:rsidRDefault="00821862" w:rsidP="00821862">
            <w:pPr>
              <w:jc w:val="center"/>
              <w:rPr>
                <w:lang w:val="pt-BR"/>
              </w:rPr>
            </w:pPr>
            <w:r w:rsidRPr="008B73E4">
              <w:rPr>
                <w:b/>
                <w:bCs/>
                <w:lang w:val="pt-BR"/>
              </w:rPr>
              <w:t>COLUNA 2</w:t>
            </w:r>
            <w:r w:rsidR="008B73E4">
              <w:rPr>
                <w:lang w:val="pt-BR"/>
              </w:rPr>
              <w:t xml:space="preserve"> (definições)</w:t>
            </w:r>
          </w:p>
        </w:tc>
      </w:tr>
      <w:tr w:rsidR="002A672A" w:rsidRPr="0018517F" w14:paraId="01C88001" w14:textId="77777777" w:rsidTr="002A672A">
        <w:tc>
          <w:tcPr>
            <w:tcW w:w="3794" w:type="dxa"/>
          </w:tcPr>
          <w:p w14:paraId="0AE84F34" w14:textId="77777777" w:rsidR="002A672A" w:rsidRPr="00FA6379" w:rsidRDefault="002A672A" w:rsidP="008B73E4">
            <w:pPr>
              <w:spacing w:before="120" w:line="360" w:lineRule="auto"/>
              <w:rPr>
                <w:lang w:val="pt-BR"/>
              </w:rPr>
            </w:pPr>
            <w:r w:rsidRPr="00FA6379">
              <w:rPr>
                <w:lang w:val="pt-BR"/>
              </w:rPr>
              <w:t>(a) Média</w:t>
            </w:r>
          </w:p>
        </w:tc>
        <w:tc>
          <w:tcPr>
            <w:tcW w:w="6095" w:type="dxa"/>
          </w:tcPr>
          <w:p w14:paraId="0D333D6F" w14:textId="2F04405B" w:rsidR="002A672A" w:rsidRPr="00FA6379" w:rsidRDefault="002A672A" w:rsidP="00B14C85">
            <w:pPr>
              <w:rPr>
                <w:lang w:val="pt-BR"/>
              </w:rPr>
            </w:pPr>
            <w:proofErr w:type="gramStart"/>
            <w:r w:rsidRPr="00FA6379">
              <w:rPr>
                <w:lang w:val="pt-BR"/>
              </w:rPr>
              <w:t xml:space="preserve">(  </w:t>
            </w:r>
            <w:proofErr w:type="gramEnd"/>
            <w:r w:rsidRPr="00FA6379">
              <w:rPr>
                <w:lang w:val="pt-BR"/>
              </w:rPr>
              <w:t xml:space="preserve">   ) Indicação numérica de como duas ou mais variáveis estão associadas ou relacionadas</w:t>
            </w:r>
          </w:p>
        </w:tc>
      </w:tr>
      <w:tr w:rsidR="002A672A" w:rsidRPr="0018517F" w14:paraId="55E3F7D7" w14:textId="77777777" w:rsidTr="002A672A">
        <w:tc>
          <w:tcPr>
            <w:tcW w:w="3794" w:type="dxa"/>
          </w:tcPr>
          <w:p w14:paraId="03E34E14" w14:textId="77777777" w:rsidR="002A672A" w:rsidRPr="00FA6379" w:rsidRDefault="002A672A" w:rsidP="008B73E4">
            <w:pPr>
              <w:spacing w:before="120" w:line="360" w:lineRule="auto"/>
              <w:rPr>
                <w:lang w:val="pt-BR"/>
              </w:rPr>
            </w:pPr>
            <w:r w:rsidRPr="00FA6379">
              <w:rPr>
                <w:lang w:val="pt-BR"/>
              </w:rPr>
              <w:t>(b) Moda</w:t>
            </w:r>
          </w:p>
        </w:tc>
        <w:tc>
          <w:tcPr>
            <w:tcW w:w="6095" w:type="dxa"/>
          </w:tcPr>
          <w:p w14:paraId="42371316" w14:textId="5125A226" w:rsidR="002A672A" w:rsidRPr="00FA6379" w:rsidRDefault="002A672A" w:rsidP="00B14C85">
            <w:pPr>
              <w:rPr>
                <w:lang w:val="pt-BR"/>
              </w:rPr>
            </w:pPr>
            <w:proofErr w:type="gramStart"/>
            <w:r w:rsidRPr="00FA6379">
              <w:rPr>
                <w:lang w:val="pt-BR"/>
              </w:rPr>
              <w:t xml:space="preserve">(  </w:t>
            </w:r>
            <w:proofErr w:type="gramEnd"/>
            <w:r w:rsidRPr="00FA6379">
              <w:rPr>
                <w:lang w:val="pt-BR"/>
              </w:rPr>
              <w:t xml:space="preserve"> )  Medida de dispersão</w:t>
            </w:r>
            <w:r w:rsidR="00821862">
              <w:rPr>
                <w:lang w:val="pt-BR"/>
              </w:rPr>
              <w:t xml:space="preserve"> de uma distribuição de dados</w:t>
            </w:r>
          </w:p>
        </w:tc>
      </w:tr>
      <w:tr w:rsidR="002A672A" w:rsidRPr="0018517F" w14:paraId="27FB3941" w14:textId="77777777" w:rsidTr="002A672A">
        <w:tc>
          <w:tcPr>
            <w:tcW w:w="3794" w:type="dxa"/>
          </w:tcPr>
          <w:p w14:paraId="25A7E141" w14:textId="77777777" w:rsidR="002A672A" w:rsidRPr="00FA6379" w:rsidRDefault="002A672A" w:rsidP="008B73E4">
            <w:pPr>
              <w:spacing w:before="120" w:line="360" w:lineRule="auto"/>
              <w:rPr>
                <w:lang w:val="pt-BR"/>
              </w:rPr>
            </w:pPr>
            <w:r w:rsidRPr="00FA6379">
              <w:rPr>
                <w:lang w:val="pt-BR"/>
              </w:rPr>
              <w:t>(c) Mediana</w:t>
            </w:r>
          </w:p>
        </w:tc>
        <w:tc>
          <w:tcPr>
            <w:tcW w:w="6095" w:type="dxa"/>
          </w:tcPr>
          <w:p w14:paraId="34792E8A" w14:textId="2BCA6366" w:rsidR="002A672A" w:rsidRPr="00FA6379" w:rsidRDefault="002A672A" w:rsidP="00B14C85">
            <w:pPr>
              <w:rPr>
                <w:lang w:val="pt-BR"/>
              </w:rPr>
            </w:pPr>
            <w:proofErr w:type="gramStart"/>
            <w:r w:rsidRPr="00FA6379">
              <w:rPr>
                <w:lang w:val="pt-BR"/>
              </w:rPr>
              <w:t>(</w:t>
            </w:r>
            <w:r w:rsidR="00B14C85">
              <w:rPr>
                <w:lang w:val="pt-BR"/>
              </w:rPr>
              <w:t xml:space="preserve">  </w:t>
            </w:r>
            <w:proofErr w:type="gramEnd"/>
            <w:r w:rsidR="00B14C85">
              <w:rPr>
                <w:lang w:val="pt-BR"/>
              </w:rPr>
              <w:t xml:space="preserve">  </w:t>
            </w:r>
            <w:r w:rsidRPr="00FA6379">
              <w:rPr>
                <w:lang w:val="pt-BR"/>
              </w:rPr>
              <w:t>)Quando os dados não estão simetricamente distribuídos em torno da média.</w:t>
            </w:r>
          </w:p>
        </w:tc>
      </w:tr>
      <w:tr w:rsidR="002A672A" w:rsidRPr="0018517F" w14:paraId="56F33CD7" w14:textId="77777777" w:rsidTr="002A672A">
        <w:tc>
          <w:tcPr>
            <w:tcW w:w="3794" w:type="dxa"/>
          </w:tcPr>
          <w:p w14:paraId="6BD03346" w14:textId="77777777" w:rsidR="002A672A" w:rsidRPr="00FA6379" w:rsidRDefault="002A672A" w:rsidP="008B73E4">
            <w:pPr>
              <w:spacing w:before="120" w:line="360" w:lineRule="auto"/>
              <w:rPr>
                <w:lang w:val="pt-BR"/>
              </w:rPr>
            </w:pPr>
            <w:r w:rsidRPr="00FA6379">
              <w:rPr>
                <w:lang w:val="pt-BR"/>
              </w:rPr>
              <w:t>(d) Amostra</w:t>
            </w:r>
          </w:p>
        </w:tc>
        <w:tc>
          <w:tcPr>
            <w:tcW w:w="6095" w:type="dxa"/>
          </w:tcPr>
          <w:p w14:paraId="2D4BFB44" w14:textId="0E54007F" w:rsidR="002A672A" w:rsidRPr="00FA6379" w:rsidRDefault="002A672A" w:rsidP="00B14C85">
            <w:pPr>
              <w:rPr>
                <w:lang w:val="pt-BR"/>
              </w:rPr>
            </w:pPr>
            <w:proofErr w:type="gramStart"/>
            <w:r w:rsidRPr="00FA6379">
              <w:rPr>
                <w:lang w:val="pt-BR"/>
              </w:rPr>
              <w:t xml:space="preserve">(  </w:t>
            </w:r>
            <w:proofErr w:type="gramEnd"/>
            <w:r w:rsidRPr="00FA6379">
              <w:rPr>
                <w:lang w:val="pt-BR"/>
              </w:rPr>
              <w:t xml:space="preserve">  ) Desvio padrão de medidas repetidas obtidas de maneira independente em um mesmo sujeito</w:t>
            </w:r>
          </w:p>
        </w:tc>
      </w:tr>
      <w:tr w:rsidR="002A672A" w:rsidRPr="0018517F" w14:paraId="1090BC3D" w14:textId="77777777" w:rsidTr="002A672A">
        <w:tc>
          <w:tcPr>
            <w:tcW w:w="3794" w:type="dxa"/>
          </w:tcPr>
          <w:p w14:paraId="4C71D57A" w14:textId="77777777" w:rsidR="002A672A" w:rsidRPr="00FA6379" w:rsidRDefault="002A672A" w:rsidP="008B73E4">
            <w:pPr>
              <w:spacing w:before="120" w:line="360" w:lineRule="auto"/>
              <w:rPr>
                <w:lang w:val="pt-BR"/>
              </w:rPr>
            </w:pPr>
            <w:r w:rsidRPr="00FA6379">
              <w:rPr>
                <w:lang w:val="pt-BR"/>
              </w:rPr>
              <w:t>(e) Curva assintótica</w:t>
            </w:r>
          </w:p>
        </w:tc>
        <w:tc>
          <w:tcPr>
            <w:tcW w:w="6095" w:type="dxa"/>
          </w:tcPr>
          <w:p w14:paraId="46178D33" w14:textId="47A3C3B4" w:rsidR="002A672A" w:rsidRPr="00FA6379" w:rsidRDefault="002A672A" w:rsidP="00B14C85">
            <w:pPr>
              <w:rPr>
                <w:lang w:val="pt-BR"/>
              </w:rPr>
            </w:pPr>
            <w:proofErr w:type="gramStart"/>
            <w:r w:rsidRPr="00FA6379">
              <w:rPr>
                <w:lang w:val="pt-BR"/>
              </w:rPr>
              <w:t xml:space="preserve">(  </w:t>
            </w:r>
            <w:proofErr w:type="gramEnd"/>
            <w:r w:rsidR="00B14C85">
              <w:rPr>
                <w:lang w:val="pt-BR"/>
              </w:rPr>
              <w:t xml:space="preserve">  </w:t>
            </w:r>
            <w:r w:rsidRPr="00FA6379">
              <w:rPr>
                <w:lang w:val="pt-BR"/>
              </w:rPr>
              <w:t>) É o escore que mais se repete numa distribuição</w:t>
            </w:r>
          </w:p>
        </w:tc>
      </w:tr>
      <w:tr w:rsidR="002A672A" w:rsidRPr="0018517F" w14:paraId="191C9D9E" w14:textId="77777777" w:rsidTr="002A672A">
        <w:tc>
          <w:tcPr>
            <w:tcW w:w="3794" w:type="dxa"/>
          </w:tcPr>
          <w:p w14:paraId="1B923A6B" w14:textId="77777777" w:rsidR="002A672A" w:rsidRPr="00FA6379" w:rsidRDefault="002A672A" w:rsidP="008B73E4">
            <w:pPr>
              <w:spacing w:before="120" w:line="360" w:lineRule="auto"/>
              <w:rPr>
                <w:lang w:val="pt-BR"/>
              </w:rPr>
            </w:pPr>
            <w:r w:rsidRPr="00FA6379">
              <w:rPr>
                <w:lang w:val="pt-BR"/>
              </w:rPr>
              <w:t>(f) Correlação</w:t>
            </w:r>
          </w:p>
        </w:tc>
        <w:tc>
          <w:tcPr>
            <w:tcW w:w="6095" w:type="dxa"/>
          </w:tcPr>
          <w:p w14:paraId="53D7CE92" w14:textId="7097B9BD" w:rsidR="002A672A" w:rsidRPr="00FA6379" w:rsidRDefault="002A672A" w:rsidP="00B14C85">
            <w:pPr>
              <w:rPr>
                <w:lang w:val="pt-BR"/>
              </w:rPr>
            </w:pPr>
            <w:proofErr w:type="gramStart"/>
            <w:r w:rsidRPr="00FA6379">
              <w:rPr>
                <w:lang w:val="pt-BR"/>
              </w:rPr>
              <w:t>(</w:t>
            </w:r>
            <w:r w:rsidR="00B14C85">
              <w:rPr>
                <w:lang w:val="pt-BR"/>
              </w:rPr>
              <w:t xml:space="preserve">  </w:t>
            </w:r>
            <w:proofErr w:type="gramEnd"/>
            <w:r w:rsidR="00B14C85">
              <w:rPr>
                <w:lang w:val="pt-BR"/>
              </w:rPr>
              <w:t xml:space="preserve">  </w:t>
            </w:r>
            <w:r w:rsidRPr="00FA6379">
              <w:rPr>
                <w:lang w:val="pt-BR"/>
              </w:rPr>
              <w:t>) Somatório de todos os escores dividido pelo número de escores observados</w:t>
            </w:r>
          </w:p>
        </w:tc>
      </w:tr>
      <w:tr w:rsidR="002A672A" w:rsidRPr="0018517F" w14:paraId="4B0C1A8A" w14:textId="77777777" w:rsidTr="002A672A">
        <w:tc>
          <w:tcPr>
            <w:tcW w:w="3794" w:type="dxa"/>
          </w:tcPr>
          <w:p w14:paraId="79D7836C" w14:textId="77777777" w:rsidR="002A672A" w:rsidRPr="00FA6379" w:rsidRDefault="002A672A" w:rsidP="008B73E4">
            <w:pPr>
              <w:spacing w:before="120" w:line="360" w:lineRule="auto"/>
              <w:rPr>
                <w:lang w:val="pt-BR"/>
              </w:rPr>
            </w:pPr>
            <w:r w:rsidRPr="00FA6379">
              <w:rPr>
                <w:lang w:val="pt-BR"/>
              </w:rPr>
              <w:t>(g) Erro técnico da medida</w:t>
            </w:r>
          </w:p>
        </w:tc>
        <w:tc>
          <w:tcPr>
            <w:tcW w:w="6095" w:type="dxa"/>
          </w:tcPr>
          <w:p w14:paraId="5BD9BBF2" w14:textId="07BD7057" w:rsidR="002A672A" w:rsidRPr="00FA6379" w:rsidRDefault="002A672A" w:rsidP="00B14C85">
            <w:pPr>
              <w:rPr>
                <w:lang w:val="pt-BR"/>
              </w:rPr>
            </w:pPr>
            <w:proofErr w:type="gramStart"/>
            <w:r w:rsidRPr="00FA6379">
              <w:rPr>
                <w:lang w:val="pt-BR"/>
              </w:rPr>
              <w:t>(</w:t>
            </w:r>
            <w:r w:rsidR="00B14C85">
              <w:rPr>
                <w:lang w:val="pt-BR"/>
              </w:rPr>
              <w:t xml:space="preserve">  </w:t>
            </w:r>
            <w:proofErr w:type="gramEnd"/>
            <w:r w:rsidR="00B14C85">
              <w:rPr>
                <w:lang w:val="pt-BR"/>
              </w:rPr>
              <w:t xml:space="preserve">  </w:t>
            </w:r>
            <w:r w:rsidRPr="00FA6379">
              <w:rPr>
                <w:lang w:val="pt-BR"/>
              </w:rPr>
              <w:t>) Associação entre duas variáveis  com r = 1,0</w:t>
            </w:r>
          </w:p>
        </w:tc>
      </w:tr>
      <w:tr w:rsidR="002A672A" w:rsidRPr="0018517F" w14:paraId="254CE8AE" w14:textId="77777777" w:rsidTr="002A672A">
        <w:tc>
          <w:tcPr>
            <w:tcW w:w="3794" w:type="dxa"/>
          </w:tcPr>
          <w:p w14:paraId="2A6301FE" w14:textId="77777777" w:rsidR="002A672A" w:rsidRPr="00FA6379" w:rsidRDefault="002A672A" w:rsidP="008B73E4">
            <w:pPr>
              <w:spacing w:before="120" w:line="360" w:lineRule="auto"/>
              <w:rPr>
                <w:lang w:val="pt-BR"/>
              </w:rPr>
            </w:pPr>
            <w:r w:rsidRPr="00FA6379">
              <w:rPr>
                <w:lang w:val="pt-BR"/>
              </w:rPr>
              <w:t>(h) Correlação positiva perfeita</w:t>
            </w:r>
          </w:p>
        </w:tc>
        <w:tc>
          <w:tcPr>
            <w:tcW w:w="6095" w:type="dxa"/>
          </w:tcPr>
          <w:p w14:paraId="3350294B" w14:textId="6601CF59" w:rsidR="002A672A" w:rsidRPr="00FA6379" w:rsidRDefault="00CB561E" w:rsidP="00B14C85">
            <w:pPr>
              <w:rPr>
                <w:lang w:val="pt-BR"/>
              </w:rPr>
            </w:pPr>
            <w:proofErr w:type="gramStart"/>
            <w:r w:rsidRPr="00FA6379">
              <w:rPr>
                <w:lang w:val="pt-BR"/>
              </w:rPr>
              <w:t>(</w:t>
            </w:r>
            <w:r>
              <w:rPr>
                <w:lang w:val="pt-BR"/>
              </w:rPr>
              <w:t xml:space="preserve">  </w:t>
            </w:r>
            <w:proofErr w:type="gramEnd"/>
            <w:r>
              <w:rPr>
                <w:lang w:val="pt-BR"/>
              </w:rPr>
              <w:t xml:space="preserve">  </w:t>
            </w:r>
            <w:r w:rsidRPr="00FA6379">
              <w:rPr>
                <w:lang w:val="pt-BR"/>
              </w:rPr>
              <w:t xml:space="preserve">) </w:t>
            </w:r>
            <w:r w:rsidR="002A672A" w:rsidRPr="00FA6379">
              <w:rPr>
                <w:lang w:val="pt-BR"/>
              </w:rPr>
              <w:t xml:space="preserve"> Variabilidade da medida entre dias</w:t>
            </w:r>
          </w:p>
        </w:tc>
      </w:tr>
      <w:tr w:rsidR="002A672A" w:rsidRPr="0018517F" w14:paraId="2D8C3384" w14:textId="77777777" w:rsidTr="002A672A">
        <w:tc>
          <w:tcPr>
            <w:tcW w:w="3794" w:type="dxa"/>
          </w:tcPr>
          <w:p w14:paraId="12872B2A" w14:textId="77777777" w:rsidR="002A672A" w:rsidRPr="00FA6379" w:rsidRDefault="002A672A" w:rsidP="008B73E4">
            <w:pPr>
              <w:spacing w:before="120" w:line="360" w:lineRule="auto"/>
              <w:rPr>
                <w:lang w:val="pt-BR"/>
              </w:rPr>
            </w:pPr>
            <w:r w:rsidRPr="00FA6379">
              <w:rPr>
                <w:lang w:val="pt-BR"/>
              </w:rPr>
              <w:t>(i) Desvio padrão</w:t>
            </w:r>
          </w:p>
        </w:tc>
        <w:tc>
          <w:tcPr>
            <w:tcW w:w="6095" w:type="dxa"/>
          </w:tcPr>
          <w:p w14:paraId="668F9677" w14:textId="6E7C6F3B" w:rsidR="002A672A" w:rsidRPr="00FA6379" w:rsidRDefault="002A672A" w:rsidP="00B14C85">
            <w:pPr>
              <w:rPr>
                <w:lang w:val="pt-BR"/>
              </w:rPr>
            </w:pPr>
            <w:proofErr w:type="gramStart"/>
            <w:r w:rsidRPr="00FA6379">
              <w:rPr>
                <w:lang w:val="pt-BR"/>
              </w:rPr>
              <w:t>(</w:t>
            </w:r>
            <w:r w:rsidR="00B14C85">
              <w:rPr>
                <w:lang w:val="pt-BR"/>
              </w:rPr>
              <w:t xml:space="preserve">  </w:t>
            </w:r>
            <w:proofErr w:type="gramEnd"/>
            <w:r w:rsidR="00B14C85">
              <w:rPr>
                <w:lang w:val="pt-BR"/>
              </w:rPr>
              <w:t xml:space="preserve">  </w:t>
            </w:r>
            <w:r w:rsidRPr="00FA6379">
              <w:rPr>
                <w:lang w:val="pt-BR"/>
              </w:rPr>
              <w:t>) Escore situado no meio de uma distribuição</w:t>
            </w:r>
          </w:p>
        </w:tc>
      </w:tr>
      <w:tr w:rsidR="002A672A" w:rsidRPr="00182448" w14:paraId="56991E77" w14:textId="77777777" w:rsidTr="002A672A">
        <w:tc>
          <w:tcPr>
            <w:tcW w:w="3794" w:type="dxa"/>
          </w:tcPr>
          <w:p w14:paraId="76A11216" w14:textId="77777777" w:rsidR="002A672A" w:rsidRPr="00FA6379" w:rsidRDefault="002A672A" w:rsidP="008B73E4">
            <w:pPr>
              <w:spacing w:before="120" w:line="360" w:lineRule="auto"/>
              <w:rPr>
                <w:lang w:val="pt-BR"/>
              </w:rPr>
            </w:pPr>
            <w:r w:rsidRPr="00FA6379">
              <w:rPr>
                <w:lang w:val="pt-BR"/>
              </w:rPr>
              <w:t>(j) Estabilidade da medida</w:t>
            </w:r>
          </w:p>
        </w:tc>
        <w:tc>
          <w:tcPr>
            <w:tcW w:w="6095" w:type="dxa"/>
          </w:tcPr>
          <w:p w14:paraId="1C3FCC9B" w14:textId="36C42BD6" w:rsidR="002A672A" w:rsidRPr="00182448" w:rsidRDefault="002A672A" w:rsidP="00B14C85">
            <w:pPr>
              <w:rPr>
                <w:lang w:val="pt-BR"/>
              </w:rPr>
            </w:pPr>
            <w:proofErr w:type="gramStart"/>
            <w:r w:rsidRPr="00FA6379">
              <w:rPr>
                <w:lang w:val="pt-BR"/>
              </w:rPr>
              <w:t>(</w:t>
            </w:r>
            <w:r w:rsidR="00B14C85">
              <w:rPr>
                <w:lang w:val="pt-BR"/>
              </w:rPr>
              <w:t xml:space="preserve">  </w:t>
            </w:r>
            <w:proofErr w:type="gramEnd"/>
            <w:r w:rsidR="00B14C85">
              <w:rPr>
                <w:lang w:val="pt-BR"/>
              </w:rPr>
              <w:t xml:space="preserve">  </w:t>
            </w:r>
            <w:r w:rsidRPr="00FA6379">
              <w:rPr>
                <w:lang w:val="pt-BR"/>
              </w:rPr>
              <w:t>) Parte representativa da população</w:t>
            </w:r>
          </w:p>
        </w:tc>
      </w:tr>
    </w:tbl>
    <w:p w14:paraId="4B3291FF" w14:textId="77777777" w:rsidR="003B504B" w:rsidRPr="00182448" w:rsidRDefault="003B504B" w:rsidP="00DA7BA6">
      <w:pPr>
        <w:rPr>
          <w:lang w:val="pt-BR"/>
        </w:rPr>
      </w:pPr>
    </w:p>
    <w:p w14:paraId="44C39A60" w14:textId="10C1B01A" w:rsidR="00464F7A" w:rsidRPr="007F2B27" w:rsidRDefault="00464F7A" w:rsidP="00464F7A">
      <w:pPr>
        <w:rPr>
          <w:lang w:val="pt-BR"/>
        </w:rPr>
      </w:pPr>
    </w:p>
    <w:p w14:paraId="1AB2C25A" w14:textId="140C2256" w:rsidR="002A672A" w:rsidRDefault="002A672A" w:rsidP="00C67F5C">
      <w:pPr>
        <w:pStyle w:val="ListParagraph"/>
        <w:numPr>
          <w:ilvl w:val="0"/>
          <w:numId w:val="1"/>
        </w:numPr>
        <w:ind w:left="0" w:hanging="426"/>
        <w:rPr>
          <w:lang w:val="pt-BR"/>
        </w:rPr>
      </w:pPr>
      <w:r>
        <w:rPr>
          <w:lang w:val="pt-BR"/>
        </w:rPr>
        <w:t xml:space="preserve">Responda </w:t>
      </w:r>
      <w:r w:rsidR="00B96786">
        <w:rPr>
          <w:lang w:val="pt-BR"/>
        </w:rPr>
        <w:t>resumidamente</w:t>
      </w:r>
      <w:r w:rsidR="007F2B27">
        <w:rPr>
          <w:lang w:val="pt-BR"/>
        </w:rPr>
        <w:t xml:space="preserve"> (5</w:t>
      </w:r>
      <w:r w:rsidR="00821862">
        <w:rPr>
          <w:lang w:val="pt-BR"/>
        </w:rPr>
        <w:t xml:space="preserve"> pts</w:t>
      </w:r>
      <w:r w:rsidR="007F2B27">
        <w:rPr>
          <w:lang w:val="pt-BR"/>
        </w:rPr>
        <w:t>)</w:t>
      </w:r>
      <w:r w:rsidR="001A054B">
        <w:rPr>
          <w:lang w:val="pt-BR"/>
        </w:rPr>
        <w:t xml:space="preserve"> (2 + 3 pts)</w:t>
      </w:r>
    </w:p>
    <w:p w14:paraId="56D6C6CB" w14:textId="3EA8D309" w:rsidR="002A672A" w:rsidRDefault="002A672A" w:rsidP="002A672A">
      <w:pPr>
        <w:pStyle w:val="ListParagraph"/>
        <w:numPr>
          <w:ilvl w:val="0"/>
          <w:numId w:val="2"/>
        </w:numPr>
        <w:rPr>
          <w:lang w:val="pt-BR"/>
        </w:rPr>
      </w:pPr>
      <w:r w:rsidRPr="002A672A">
        <w:rPr>
          <w:lang w:val="pt-BR"/>
        </w:rPr>
        <w:t>Qual o objetivo principal da estatística inferencial</w:t>
      </w:r>
      <w:r w:rsidR="007F2B27">
        <w:rPr>
          <w:lang w:val="pt-BR"/>
        </w:rPr>
        <w:t xml:space="preserve"> e descritiva</w:t>
      </w:r>
      <w:r w:rsidRPr="002A672A">
        <w:rPr>
          <w:lang w:val="pt-BR"/>
        </w:rPr>
        <w:t>?</w:t>
      </w:r>
    </w:p>
    <w:p w14:paraId="08953A42" w14:textId="77777777" w:rsidR="007F2B27" w:rsidRDefault="007F2B27" w:rsidP="007F2B27">
      <w:pPr>
        <w:pStyle w:val="ListParagraph"/>
        <w:ind w:left="-66"/>
        <w:rPr>
          <w:lang w:val="pt-BR"/>
        </w:rPr>
      </w:pPr>
    </w:p>
    <w:p w14:paraId="5F4FD3A4" w14:textId="62B42706" w:rsidR="0032603B" w:rsidRPr="00CB561E" w:rsidRDefault="007F2B27" w:rsidP="00DC0B16">
      <w:pPr>
        <w:pStyle w:val="ListParagraph"/>
        <w:numPr>
          <w:ilvl w:val="0"/>
          <w:numId w:val="2"/>
        </w:numPr>
        <w:rPr>
          <w:lang w:val="pt-BR"/>
        </w:rPr>
      </w:pPr>
      <w:r w:rsidRPr="00CB561E">
        <w:rPr>
          <w:lang w:val="pt-BR"/>
        </w:rPr>
        <w:t>Diferencie entre medida, dado, estatística e avaliação.</w:t>
      </w:r>
      <w:r w:rsidR="00CD3FFA" w:rsidRPr="00CB561E">
        <w:rPr>
          <w:lang w:val="pt-BR"/>
        </w:rPr>
        <w:br/>
      </w:r>
    </w:p>
    <w:p w14:paraId="2B9F302C" w14:textId="1D67D9CD" w:rsidR="0032603B" w:rsidRPr="0032603B" w:rsidRDefault="0032603B" w:rsidP="00C67F5C">
      <w:pPr>
        <w:pStyle w:val="ListParagraph"/>
        <w:numPr>
          <w:ilvl w:val="0"/>
          <w:numId w:val="1"/>
        </w:numPr>
        <w:ind w:left="0" w:hanging="426"/>
        <w:rPr>
          <w:lang w:val="pt-BR"/>
        </w:rPr>
      </w:pPr>
      <w:r w:rsidRPr="0032603B">
        <w:rPr>
          <w:lang w:val="pt-BR"/>
        </w:rPr>
        <w:t>Assumindo que as premissas dos testes tenham sido respeitadas, indique que análise estatística você usaria nas seguintes situações: (4 pts)</w:t>
      </w:r>
      <w:r w:rsidR="001A054B">
        <w:rPr>
          <w:lang w:val="pt-BR"/>
        </w:rPr>
        <w:t xml:space="preserve"> (1 pt cada)</w:t>
      </w:r>
    </w:p>
    <w:p w14:paraId="1507D517" w14:textId="77777777" w:rsidR="0032603B" w:rsidRDefault="0032603B" w:rsidP="00C67F5C">
      <w:pPr>
        <w:pStyle w:val="ListParagraph"/>
        <w:ind w:left="426"/>
        <w:rPr>
          <w:lang w:val="pt-BR"/>
        </w:rPr>
      </w:pPr>
    </w:p>
    <w:p w14:paraId="6886834F" w14:textId="4900B25D" w:rsidR="0032603B" w:rsidRDefault="0032603B" w:rsidP="00C67F5C">
      <w:pPr>
        <w:pStyle w:val="ListParagraph"/>
        <w:numPr>
          <w:ilvl w:val="0"/>
          <w:numId w:val="10"/>
        </w:numPr>
        <w:ind w:left="360"/>
        <w:rPr>
          <w:lang w:val="pt-BR"/>
        </w:rPr>
      </w:pPr>
      <w:r w:rsidRPr="0032603B">
        <w:rPr>
          <w:lang w:val="pt-BR"/>
        </w:rPr>
        <w:t>Testar a hipótese de que três grupos de atletas diferentes (corredores, nadadores e saltadores) diferem na força de membros inferiores.</w:t>
      </w:r>
    </w:p>
    <w:p w14:paraId="0B685122" w14:textId="77777777" w:rsidR="0032603B" w:rsidRDefault="0032603B" w:rsidP="00C67F5C">
      <w:pPr>
        <w:pStyle w:val="ListParagraph"/>
        <w:ind w:left="0"/>
        <w:rPr>
          <w:lang w:val="pt-BR"/>
        </w:rPr>
      </w:pPr>
    </w:p>
    <w:p w14:paraId="5434C301" w14:textId="77777777" w:rsidR="00E823D4" w:rsidRDefault="0032603B" w:rsidP="00C67F5C">
      <w:pPr>
        <w:pStyle w:val="ListParagraph"/>
        <w:numPr>
          <w:ilvl w:val="0"/>
          <w:numId w:val="10"/>
        </w:numPr>
        <w:ind w:left="360"/>
        <w:rPr>
          <w:lang w:val="pt-BR"/>
        </w:rPr>
      </w:pPr>
      <w:r>
        <w:rPr>
          <w:lang w:val="pt-BR"/>
        </w:rPr>
        <w:t xml:space="preserve"> Identificar a relação entre densidade corporal e gordura corporal em um grupo de</w:t>
      </w:r>
      <w:r w:rsidR="00E823D4">
        <w:rPr>
          <w:lang w:val="pt-BR"/>
        </w:rPr>
        <w:t xml:space="preserve"> indivíduos.</w:t>
      </w:r>
    </w:p>
    <w:p w14:paraId="7CB08C3A" w14:textId="77777777" w:rsidR="0032603B" w:rsidRPr="00D90FB1" w:rsidRDefault="0032603B" w:rsidP="0032603B">
      <w:pPr>
        <w:ind w:left="66"/>
        <w:rPr>
          <w:lang w:val="pt-BR"/>
        </w:rPr>
      </w:pPr>
    </w:p>
    <w:p w14:paraId="1C008B41" w14:textId="4B2CE14F" w:rsidR="0032603B" w:rsidRDefault="0032603B" w:rsidP="00C67F5C">
      <w:pPr>
        <w:pStyle w:val="ListParagraph"/>
        <w:numPr>
          <w:ilvl w:val="0"/>
          <w:numId w:val="10"/>
        </w:numPr>
        <w:ind w:left="360"/>
        <w:rPr>
          <w:lang w:val="pt-BR"/>
        </w:rPr>
      </w:pPr>
      <w:r>
        <w:rPr>
          <w:lang w:val="pt-BR"/>
        </w:rPr>
        <w:t>Testar a hipótese de que um grupo de nadadores diferiu significativamente em duas situações, na medida de consumo máximo de oxigênio (ex.: no início do programa de treinamento e seis meses depois, ao final do programa de treinamento.</w:t>
      </w:r>
    </w:p>
    <w:p w14:paraId="524E6AB3" w14:textId="77777777" w:rsidR="00E823D4" w:rsidRDefault="00E823D4" w:rsidP="00C67F5C">
      <w:pPr>
        <w:pStyle w:val="ListParagraph"/>
        <w:ind w:left="360"/>
        <w:rPr>
          <w:lang w:val="pt-BR"/>
        </w:rPr>
      </w:pPr>
    </w:p>
    <w:p w14:paraId="753234FB" w14:textId="6F40902A" w:rsidR="00E823D4" w:rsidRPr="00CB561E" w:rsidRDefault="0032603B" w:rsidP="00CB561E">
      <w:pPr>
        <w:pStyle w:val="ListParagraph"/>
        <w:numPr>
          <w:ilvl w:val="0"/>
          <w:numId w:val="10"/>
        </w:numPr>
        <w:ind w:left="360"/>
        <w:rPr>
          <w:lang w:val="pt-BR"/>
        </w:rPr>
      </w:pPr>
      <w:r w:rsidRPr="00E823D4">
        <w:rPr>
          <w:lang w:val="pt-BR"/>
        </w:rPr>
        <w:t>Testar a confiabilidade de duas medidas realizadas pelo mesmo avaliador no mesmo grupo de pessoas e duas ocasiões distintas.</w:t>
      </w:r>
    </w:p>
    <w:p w14:paraId="32CA8205" w14:textId="718CF401" w:rsidR="0032603B" w:rsidRDefault="0032603B" w:rsidP="0032603B">
      <w:pPr>
        <w:ind w:hanging="426"/>
        <w:rPr>
          <w:lang w:val="pt-BR"/>
        </w:rPr>
      </w:pPr>
    </w:p>
    <w:p w14:paraId="39858419" w14:textId="6454C55D" w:rsidR="00E823D4" w:rsidRDefault="0032603B" w:rsidP="00C67F5C">
      <w:pPr>
        <w:pStyle w:val="ListParagraph"/>
        <w:numPr>
          <w:ilvl w:val="0"/>
          <w:numId w:val="1"/>
        </w:numPr>
        <w:ind w:left="0" w:hanging="426"/>
        <w:rPr>
          <w:lang w:val="pt-BR"/>
        </w:rPr>
      </w:pPr>
      <w:r w:rsidRPr="0032603B">
        <w:rPr>
          <w:lang w:val="pt-BR"/>
        </w:rPr>
        <w:t>Dê um exemplo onde você usaria o teste t independente para testar a hipótese de diferença entre duas médias</w:t>
      </w:r>
      <w:r w:rsidR="00E823D4">
        <w:rPr>
          <w:lang w:val="pt-BR"/>
        </w:rPr>
        <w:t>, justificando a sua resposta. (5 pts)</w:t>
      </w:r>
    </w:p>
    <w:p w14:paraId="53400F20" w14:textId="5B911AF9" w:rsidR="00460EEF" w:rsidRDefault="00460EEF" w:rsidP="0032603B">
      <w:pPr>
        <w:ind w:hanging="426"/>
        <w:rPr>
          <w:lang w:val="pt-BR"/>
        </w:rPr>
      </w:pPr>
    </w:p>
    <w:p w14:paraId="5618B1FF" w14:textId="16E2A85C" w:rsidR="00460EEF" w:rsidRDefault="00460EEF" w:rsidP="00B94A36">
      <w:pPr>
        <w:pStyle w:val="ListParagraph"/>
        <w:numPr>
          <w:ilvl w:val="0"/>
          <w:numId w:val="1"/>
        </w:numPr>
        <w:ind w:left="-142" w:hanging="284"/>
        <w:rPr>
          <w:lang w:val="pt-BR"/>
        </w:rPr>
      </w:pPr>
      <w:r>
        <w:rPr>
          <w:lang w:val="pt-BR"/>
        </w:rPr>
        <w:t>Quais os pressupostos conceituais dos seguintes testes estatísticos: (</w:t>
      </w:r>
      <w:r w:rsidR="00F638DA">
        <w:rPr>
          <w:lang w:val="pt-BR"/>
        </w:rPr>
        <w:t>9</w:t>
      </w:r>
      <w:r>
        <w:rPr>
          <w:lang w:val="pt-BR"/>
        </w:rPr>
        <w:t xml:space="preserve"> pts)</w:t>
      </w:r>
      <w:r w:rsidR="001A054B">
        <w:rPr>
          <w:lang w:val="pt-BR"/>
        </w:rPr>
        <w:t xml:space="preserve"> (</w:t>
      </w:r>
      <w:r w:rsidR="00F638DA">
        <w:rPr>
          <w:lang w:val="pt-BR"/>
        </w:rPr>
        <w:t>3</w:t>
      </w:r>
      <w:r w:rsidR="001A054B">
        <w:rPr>
          <w:lang w:val="pt-BR"/>
        </w:rPr>
        <w:t xml:space="preserve"> pts cada)</w:t>
      </w:r>
    </w:p>
    <w:p w14:paraId="60615FDB" w14:textId="77777777" w:rsidR="00B94A36" w:rsidRPr="00B94A36" w:rsidRDefault="00B94A36" w:rsidP="00B94A36">
      <w:pPr>
        <w:rPr>
          <w:lang w:val="pt-BR"/>
        </w:rPr>
      </w:pPr>
    </w:p>
    <w:p w14:paraId="0C716D97" w14:textId="77777777" w:rsidR="00460EEF" w:rsidRPr="008B73E4" w:rsidRDefault="00460EEF" w:rsidP="00827185">
      <w:pPr>
        <w:pStyle w:val="ListParagraph"/>
        <w:numPr>
          <w:ilvl w:val="0"/>
          <w:numId w:val="13"/>
        </w:numPr>
        <w:ind w:left="426" w:hanging="426"/>
        <w:rPr>
          <w:lang w:val="pt-BR"/>
        </w:rPr>
      </w:pPr>
      <w:r w:rsidRPr="008B73E4">
        <w:rPr>
          <w:lang w:val="pt-BR"/>
        </w:rPr>
        <w:t>Teste t independente.</w:t>
      </w:r>
    </w:p>
    <w:p w14:paraId="0A02F229" w14:textId="77777777" w:rsidR="00460EEF" w:rsidRDefault="00460EEF" w:rsidP="00821862">
      <w:pPr>
        <w:pStyle w:val="ListParagraph"/>
        <w:ind w:left="0"/>
        <w:rPr>
          <w:lang w:val="pt-BR"/>
        </w:rPr>
      </w:pPr>
    </w:p>
    <w:p w14:paraId="2E10BA94" w14:textId="511ECE45" w:rsidR="00460EEF" w:rsidRPr="008B73E4" w:rsidRDefault="00460EEF" w:rsidP="00C67F5C">
      <w:pPr>
        <w:pStyle w:val="ListParagraph"/>
        <w:numPr>
          <w:ilvl w:val="0"/>
          <w:numId w:val="13"/>
        </w:numPr>
        <w:ind w:left="426" w:hanging="426"/>
        <w:rPr>
          <w:lang w:val="pt-BR"/>
        </w:rPr>
      </w:pPr>
      <w:r w:rsidRPr="008B73E4">
        <w:rPr>
          <w:lang w:val="pt-BR"/>
        </w:rPr>
        <w:t>Teste t dependente.</w:t>
      </w:r>
    </w:p>
    <w:p w14:paraId="73C347D5" w14:textId="77777777" w:rsidR="00460EEF" w:rsidRPr="00F62039" w:rsidRDefault="00460EEF" w:rsidP="00821862">
      <w:pPr>
        <w:ind w:left="66"/>
        <w:rPr>
          <w:lang w:val="pt-BR"/>
        </w:rPr>
      </w:pPr>
    </w:p>
    <w:p w14:paraId="25A7AA5F" w14:textId="77777777" w:rsidR="00460EEF" w:rsidRDefault="00460EEF" w:rsidP="00C67F5C">
      <w:pPr>
        <w:pStyle w:val="ListParagraph"/>
        <w:numPr>
          <w:ilvl w:val="0"/>
          <w:numId w:val="13"/>
        </w:numPr>
        <w:ind w:left="426" w:hanging="426"/>
        <w:rPr>
          <w:lang w:val="pt-BR"/>
        </w:rPr>
      </w:pPr>
      <w:r>
        <w:rPr>
          <w:lang w:val="pt-BR"/>
        </w:rPr>
        <w:t>Anova simples.</w:t>
      </w:r>
    </w:p>
    <w:p w14:paraId="1C24AD09" w14:textId="77777777" w:rsidR="00E823D4" w:rsidRPr="001A054B" w:rsidRDefault="00E823D4" w:rsidP="001A054B">
      <w:pPr>
        <w:rPr>
          <w:lang w:val="pt-BR"/>
        </w:rPr>
      </w:pPr>
    </w:p>
    <w:p w14:paraId="3F4A9767" w14:textId="6DB4DF34" w:rsidR="0032603B" w:rsidRPr="0032603B" w:rsidRDefault="00C67F5C" w:rsidP="00BB00DD">
      <w:pPr>
        <w:pStyle w:val="ListParagraph"/>
        <w:numPr>
          <w:ilvl w:val="0"/>
          <w:numId w:val="1"/>
        </w:numPr>
        <w:ind w:left="-142" w:hanging="284"/>
        <w:jc w:val="both"/>
        <w:rPr>
          <w:lang w:val="pt-BR"/>
        </w:rPr>
      </w:pPr>
      <w:r>
        <w:rPr>
          <w:lang w:val="pt-BR"/>
        </w:rPr>
        <w:t xml:space="preserve">Um pesquisador </w:t>
      </w:r>
      <w:r w:rsidR="001A054B">
        <w:rPr>
          <w:lang w:val="pt-BR"/>
        </w:rPr>
        <w:t>submeteu</w:t>
      </w:r>
      <w:r>
        <w:rPr>
          <w:lang w:val="pt-BR"/>
        </w:rPr>
        <w:t xml:space="preserve"> dois grupos de atletas </w:t>
      </w:r>
      <w:r w:rsidR="001A054B">
        <w:rPr>
          <w:lang w:val="pt-BR"/>
        </w:rPr>
        <w:t xml:space="preserve">a um teste de carga máxima com o objetivo de testar a hipótese de que os grupos não diferiam nos valores de força máxima, </w:t>
      </w:r>
      <w:r>
        <w:rPr>
          <w:lang w:val="pt-BR"/>
        </w:rPr>
        <w:t>embora treinassem de maneira muito diferente</w:t>
      </w:r>
      <w:r w:rsidR="001A054B">
        <w:rPr>
          <w:lang w:val="pt-BR"/>
        </w:rPr>
        <w:t xml:space="preserve">. A hipótese foi testada para um p </w:t>
      </w:r>
      <w:r w:rsidR="001A054B">
        <w:rPr>
          <w:rFonts w:ascii="Cambria" w:hAnsi="Cambria"/>
          <w:lang w:val="pt-BR"/>
        </w:rPr>
        <w:t>&lt;</w:t>
      </w:r>
      <w:r w:rsidR="001A054B">
        <w:rPr>
          <w:lang w:val="pt-BR"/>
        </w:rPr>
        <w:t xml:space="preserve"> 0,001. Ao fazer a análise estatística encontrou um p = 0,0003. Com base nos resultados encontrados responda o seguinte: (a) a hipótese foi confirmada ou rejeitada; (b) justifique sua resposta; (c) qual o teste estatístico você acredita que o pesquisador tenha realizado; (d) justifique a sua resposta. (4 pts) (1 p</w:t>
      </w:r>
      <w:r w:rsidR="00F638DA">
        <w:rPr>
          <w:lang w:val="pt-BR"/>
        </w:rPr>
        <w:t>t cada)</w:t>
      </w:r>
    </w:p>
    <w:sectPr w:rsidR="0032603B" w:rsidRPr="0032603B" w:rsidSect="002A672A">
      <w:type w:val="continuous"/>
      <w:pgSz w:w="11900" w:h="16840"/>
      <w:pgMar w:top="1440" w:right="1270" w:bottom="144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30CD2"/>
    <w:multiLevelType w:val="hybridMultilevel"/>
    <w:tmpl w:val="123AA85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E11EFB"/>
    <w:multiLevelType w:val="hybridMultilevel"/>
    <w:tmpl w:val="B0CE44FC"/>
    <w:lvl w:ilvl="0" w:tplc="8F4AA82E">
      <w:start w:val="1"/>
      <w:numFmt w:val="lowerLetter"/>
      <w:lvlText w:val="(%1)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47142B4"/>
    <w:multiLevelType w:val="hybridMultilevel"/>
    <w:tmpl w:val="092C4A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E400C"/>
    <w:multiLevelType w:val="hybridMultilevel"/>
    <w:tmpl w:val="F38E4D72"/>
    <w:lvl w:ilvl="0" w:tplc="04090017">
      <w:start w:val="1"/>
      <w:numFmt w:val="lowerLetter"/>
      <w:lvlText w:val="%1)"/>
      <w:lvlJc w:val="left"/>
      <w:pPr>
        <w:ind w:left="294" w:hanging="360"/>
      </w:p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414837BE"/>
    <w:multiLevelType w:val="hybridMultilevel"/>
    <w:tmpl w:val="7C425E14"/>
    <w:lvl w:ilvl="0" w:tplc="8F4AA8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E47D9"/>
    <w:multiLevelType w:val="hybridMultilevel"/>
    <w:tmpl w:val="48E4C8DA"/>
    <w:lvl w:ilvl="0" w:tplc="2A22B2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2C53EB"/>
    <w:multiLevelType w:val="hybridMultilevel"/>
    <w:tmpl w:val="60D8B3BA"/>
    <w:lvl w:ilvl="0" w:tplc="8F4AA8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33779"/>
    <w:multiLevelType w:val="hybridMultilevel"/>
    <w:tmpl w:val="27A06FF0"/>
    <w:lvl w:ilvl="0" w:tplc="94D4EDFA">
      <w:start w:val="13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51E86923"/>
    <w:multiLevelType w:val="hybridMultilevel"/>
    <w:tmpl w:val="4664E25A"/>
    <w:lvl w:ilvl="0" w:tplc="2A22B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571307"/>
    <w:multiLevelType w:val="hybridMultilevel"/>
    <w:tmpl w:val="6ABAC130"/>
    <w:lvl w:ilvl="0" w:tplc="85244702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AEB2C36"/>
    <w:multiLevelType w:val="hybridMultilevel"/>
    <w:tmpl w:val="A2EE3228"/>
    <w:lvl w:ilvl="0" w:tplc="8F4AA82E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3B56ECA"/>
    <w:multiLevelType w:val="hybridMultilevel"/>
    <w:tmpl w:val="29C4CBF2"/>
    <w:lvl w:ilvl="0" w:tplc="2A22B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980" w:hanging="36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3501BC"/>
    <w:multiLevelType w:val="hybridMultilevel"/>
    <w:tmpl w:val="551A5DA6"/>
    <w:lvl w:ilvl="0" w:tplc="FEDC0C3A">
      <w:start w:val="1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6FEB4BBB"/>
    <w:multiLevelType w:val="hybridMultilevel"/>
    <w:tmpl w:val="210C2CF8"/>
    <w:lvl w:ilvl="0" w:tplc="8F4AA8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12"/>
  </w:num>
  <w:num w:numId="7">
    <w:abstractNumId w:val="7"/>
  </w:num>
  <w:num w:numId="8">
    <w:abstractNumId w:val="11"/>
  </w:num>
  <w:num w:numId="9">
    <w:abstractNumId w:val="2"/>
  </w:num>
  <w:num w:numId="10">
    <w:abstractNumId w:val="13"/>
  </w:num>
  <w:num w:numId="11">
    <w:abstractNumId w:val="4"/>
  </w:num>
  <w:num w:numId="12">
    <w:abstractNumId w:val="6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ED"/>
    <w:rsid w:val="00182448"/>
    <w:rsid w:val="0018517F"/>
    <w:rsid w:val="001A054B"/>
    <w:rsid w:val="001F19DE"/>
    <w:rsid w:val="002A672A"/>
    <w:rsid w:val="00304B94"/>
    <w:rsid w:val="0032603B"/>
    <w:rsid w:val="003B504B"/>
    <w:rsid w:val="00460EEF"/>
    <w:rsid w:val="00464F7A"/>
    <w:rsid w:val="00524ED9"/>
    <w:rsid w:val="005308ED"/>
    <w:rsid w:val="005B40DA"/>
    <w:rsid w:val="005F501E"/>
    <w:rsid w:val="006406F6"/>
    <w:rsid w:val="006843A1"/>
    <w:rsid w:val="006C44B5"/>
    <w:rsid w:val="007F2B27"/>
    <w:rsid w:val="00821862"/>
    <w:rsid w:val="00827185"/>
    <w:rsid w:val="00846DFC"/>
    <w:rsid w:val="008720B7"/>
    <w:rsid w:val="008B73E4"/>
    <w:rsid w:val="008C02A8"/>
    <w:rsid w:val="00AE62FF"/>
    <w:rsid w:val="00B14C85"/>
    <w:rsid w:val="00B94A36"/>
    <w:rsid w:val="00B96786"/>
    <w:rsid w:val="00BB00DD"/>
    <w:rsid w:val="00C67F5C"/>
    <w:rsid w:val="00CB561E"/>
    <w:rsid w:val="00CD3FFA"/>
    <w:rsid w:val="00DA7BA6"/>
    <w:rsid w:val="00E823D4"/>
    <w:rsid w:val="00F4738D"/>
    <w:rsid w:val="00F638DA"/>
    <w:rsid w:val="00FA6379"/>
    <w:rsid w:val="00FC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8E4F93"/>
  <w14:defaultImageDpi w14:val="300"/>
  <w15:docId w15:val="{EA9376E7-4FC8-9948-BFB3-8CFB8D31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8ED"/>
    <w:pPr>
      <w:ind w:left="720"/>
      <w:contextualSpacing/>
    </w:pPr>
  </w:style>
  <w:style w:type="table" w:styleId="TableGrid">
    <w:name w:val="Table Grid"/>
    <w:basedOn w:val="TableNormal"/>
    <w:uiPriority w:val="59"/>
    <w:rsid w:val="003B5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Gomes</dc:creator>
  <cp:keywords/>
  <dc:description/>
  <cp:lastModifiedBy>Paulo Sergio Chagas Gomes</cp:lastModifiedBy>
  <cp:revision>5</cp:revision>
  <cp:lastPrinted>2019-05-10T09:18:00Z</cp:lastPrinted>
  <dcterms:created xsi:type="dcterms:W3CDTF">2022-08-12T07:31:00Z</dcterms:created>
  <dcterms:modified xsi:type="dcterms:W3CDTF">2022-09-14T23:03:00Z</dcterms:modified>
</cp:coreProperties>
</file>